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8351" w14:textId="5184BB58" w:rsidR="006564C7" w:rsidRDefault="00711E3E" w:rsidP="00A76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C14113B" wp14:editId="3FEFFAFD">
            <wp:extent cx="6012180" cy="8561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36D0" w14:textId="77777777" w:rsidR="00711E3E" w:rsidRDefault="00711E3E" w:rsidP="00FE3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3285" w14:textId="747C8423" w:rsidR="009C28DD" w:rsidRDefault="009C28DD" w:rsidP="00FE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письмо</w:t>
      </w:r>
      <w:r w:rsidR="005A0B8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0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B8A">
        <w:rPr>
          <w:rFonts w:ascii="Times New Roman" w:hAnsi="Times New Roman" w:cs="Times New Roman"/>
          <w:b/>
          <w:sz w:val="24"/>
          <w:szCs w:val="24"/>
        </w:rPr>
        <w:t>1</w:t>
      </w:r>
    </w:p>
    <w:p w14:paraId="7D47F1A1" w14:textId="77777777" w:rsidR="009C28DD" w:rsidRDefault="009C28DD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D9B1C" w14:textId="77777777" w:rsidR="009C28DD" w:rsidRPr="004E7432" w:rsidRDefault="009C28DD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3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4104511F" w14:textId="77777777" w:rsidR="009C28DD" w:rsidRPr="004E7432" w:rsidRDefault="009C28DD" w:rsidP="009C28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444CD" w14:textId="67686CA0" w:rsidR="00D03DB1" w:rsidRPr="002201B7" w:rsidRDefault="00711E3E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C3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D600C7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D600C7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</w:t>
      </w:r>
      <w:r w:rsidR="00A76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600C7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C005B5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Вологде</w:t>
      </w:r>
      <w:r w:rsidR="00171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222" w:rsidRPr="000041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состоится</w:t>
      </w:r>
      <w:r w:rsidR="0060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A76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3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Международная </w:t>
      </w:r>
      <w:r w:rsidR="00600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аучно-практическая конференция «Биотехнологи</w:t>
      </w:r>
      <w:r w:rsidR="00FE3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драйвер развития территорий»</w:t>
      </w:r>
      <w:r w:rsidR="00D03DB1" w:rsidRPr="00220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B8B2101" w14:textId="141116FE" w:rsidR="00D03DB1" w:rsidRPr="00BF320E" w:rsidRDefault="00D03DB1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Конференция проводится Правительством Вологодской области, Обществом биотехнологов России им. Ю.А. Овчинникова и Вологодским государственным университетом ежегодно, начиная с 2018 года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егодня 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Конференция </w:t>
      </w:r>
      <w:r w:rsidR="00C4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важной межрегиональной площадкой </w:t>
      </w:r>
      <w:r w:rsidR="00004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сотрудничества и 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коммуникаци</w:t>
      </w:r>
      <w:r w:rsidR="00220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предпринимательского сообщества, представителей науки и образования, властных структур и ведущих эк</w:t>
      </w:r>
      <w:r w:rsidR="00E55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спертов в сфере биотехнологий.</w:t>
      </w:r>
    </w:p>
    <w:p w14:paraId="3DB2E2DC" w14:textId="78B30BB1" w:rsidR="00D03DB1" w:rsidRPr="00BF320E" w:rsidRDefault="00BF320E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="00D03DB1" w:rsidRPr="00A43BBC">
        <w:rPr>
          <w:rFonts w:ascii="Times New Roman" w:hAnsi="Times New Roman" w:cs="Times New Roman"/>
          <w:bCs/>
          <w:sz w:val="24"/>
          <w:szCs w:val="24"/>
        </w:rPr>
        <w:t xml:space="preserve"> проводится при поддержке</w:t>
      </w:r>
      <w:r w:rsidR="00D03DB1" w:rsidRPr="00A43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3DB1" w:rsidRPr="009C28D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>Технологической платформы «Биоэнергетика»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>Евразийской биотехнологической платформы</w:t>
      </w:r>
      <w:r w:rsidR="000041F3">
        <w:rPr>
          <w:rFonts w:ascii="Times New Roman" w:hAnsi="Times New Roman" w:cs="Times New Roman"/>
          <w:sz w:val="24"/>
          <w:szCs w:val="24"/>
        </w:rPr>
        <w:t xml:space="preserve"> «ЕвразияБИО»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>Рабочей групп</w:t>
      </w:r>
      <w:r w:rsidR="000041F3">
        <w:rPr>
          <w:rFonts w:ascii="Times New Roman" w:hAnsi="Times New Roman" w:cs="Times New Roman"/>
          <w:sz w:val="24"/>
          <w:szCs w:val="24"/>
        </w:rPr>
        <w:t>ы</w:t>
      </w:r>
      <w:r w:rsidR="00D03DB1" w:rsidRPr="009C28DD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="00D03DB1" w:rsidRPr="009C28DD">
        <w:rPr>
          <w:rFonts w:ascii="Times New Roman" w:hAnsi="Times New Roman" w:cs="Times New Roman"/>
          <w:sz w:val="24"/>
          <w:szCs w:val="24"/>
        </w:rPr>
        <w:t>FoodNet</w:t>
      </w:r>
      <w:proofErr w:type="spellEnd"/>
      <w:r w:rsidR="00D03DB1" w:rsidRPr="009C28DD">
        <w:rPr>
          <w:rFonts w:ascii="Times New Roman" w:hAnsi="Times New Roman" w:cs="Times New Roman"/>
          <w:sz w:val="24"/>
          <w:szCs w:val="24"/>
        </w:rPr>
        <w:t xml:space="preserve"> 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5A16" w:rsidRPr="00565A16">
        <w:rPr>
          <w:rFonts w:ascii="Times New Roman" w:hAnsi="Times New Roman" w:cs="Times New Roman"/>
          <w:sz w:val="24"/>
          <w:szCs w:val="24"/>
        </w:rPr>
        <w:t xml:space="preserve"> </w:t>
      </w:r>
      <w:r w:rsidR="003239C3">
        <w:rPr>
          <w:rFonts w:ascii="Times New Roman" w:hAnsi="Times New Roman" w:cs="Times New Roman"/>
          <w:sz w:val="24"/>
          <w:szCs w:val="24"/>
        </w:rPr>
        <w:t>к</w:t>
      </w:r>
      <w:r w:rsidR="00565A16" w:rsidRPr="00BF320E">
        <w:rPr>
          <w:rFonts w:ascii="Times New Roman" w:hAnsi="Times New Roman" w:cs="Times New Roman"/>
          <w:sz w:val="24"/>
          <w:szCs w:val="24"/>
        </w:rPr>
        <w:t>омпани</w:t>
      </w:r>
      <w:r w:rsidR="003239C3">
        <w:rPr>
          <w:rFonts w:ascii="Times New Roman" w:hAnsi="Times New Roman" w:cs="Times New Roman"/>
          <w:sz w:val="24"/>
          <w:szCs w:val="24"/>
        </w:rPr>
        <w:t>и</w:t>
      </w:r>
      <w:r w:rsidR="00565A16" w:rsidRPr="00BF32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5A16" w:rsidRPr="00BF320E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 w:rsidR="00565A16" w:rsidRPr="00BF320E">
        <w:rPr>
          <w:rFonts w:ascii="Times New Roman" w:hAnsi="Times New Roman" w:cs="Times New Roman"/>
          <w:sz w:val="24"/>
          <w:szCs w:val="24"/>
        </w:rPr>
        <w:t>»</w:t>
      </w:r>
      <w:r w:rsidR="00565A16" w:rsidRPr="00BF3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39C3">
        <w:rPr>
          <w:rFonts w:ascii="Times New Roman" w:hAnsi="Times New Roman" w:cs="Times New Roman"/>
          <w:sz w:val="24"/>
          <w:szCs w:val="24"/>
        </w:rPr>
        <w:t>к</w:t>
      </w:r>
      <w:r w:rsidR="00565A16" w:rsidRPr="00BF320E">
        <w:rPr>
          <w:rFonts w:ascii="Times New Roman" w:hAnsi="Times New Roman" w:cs="Times New Roman"/>
          <w:sz w:val="24"/>
          <w:szCs w:val="24"/>
        </w:rPr>
        <w:t>омпани</w:t>
      </w:r>
      <w:r w:rsidR="003239C3">
        <w:rPr>
          <w:rFonts w:ascii="Times New Roman" w:hAnsi="Times New Roman" w:cs="Times New Roman"/>
          <w:sz w:val="24"/>
          <w:szCs w:val="24"/>
        </w:rPr>
        <w:t>и</w:t>
      </w:r>
      <w:r w:rsidR="00565A16" w:rsidRPr="00BF320E">
        <w:rPr>
          <w:rFonts w:ascii="Times New Roman" w:hAnsi="Times New Roman" w:cs="Times New Roman"/>
          <w:sz w:val="24"/>
          <w:szCs w:val="24"/>
        </w:rPr>
        <w:t xml:space="preserve"> Genotek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6B245" w14:textId="1172EB24" w:rsidR="00A76652" w:rsidRPr="005A0B8A" w:rsidRDefault="00BF320E" w:rsidP="00A76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2201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68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0041F3" w:rsidRPr="00C0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научных и образовательных организаций, бизнес</w:t>
      </w:r>
      <w:r w:rsidR="0000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-сообщества, </w:t>
      </w:r>
      <w:r w:rsidR="000041F3" w:rsidRPr="004E7432">
        <w:rPr>
          <w:rFonts w:ascii="Times New Roman" w:hAnsi="Times New Roman" w:cs="Times New Roman"/>
          <w:sz w:val="24"/>
          <w:szCs w:val="24"/>
        </w:rPr>
        <w:t>федеральн</w:t>
      </w:r>
      <w:r w:rsidR="000041F3">
        <w:rPr>
          <w:rFonts w:ascii="Times New Roman" w:hAnsi="Times New Roman" w:cs="Times New Roman"/>
          <w:sz w:val="24"/>
          <w:szCs w:val="24"/>
        </w:rPr>
        <w:t>ых и региональных органов исполните</w:t>
      </w:r>
      <w:r w:rsidR="00C404DF">
        <w:rPr>
          <w:rFonts w:ascii="Times New Roman" w:hAnsi="Times New Roman" w:cs="Times New Roman"/>
          <w:sz w:val="24"/>
          <w:szCs w:val="24"/>
        </w:rPr>
        <w:t>льной и законодательной власти.</w:t>
      </w:r>
      <w:r w:rsidR="00A76652" w:rsidRPr="00A76652">
        <w:rPr>
          <w:rFonts w:ascii="Times New Roman" w:hAnsi="Times New Roman" w:cs="Times New Roman"/>
          <w:sz w:val="24"/>
          <w:szCs w:val="24"/>
        </w:rPr>
        <w:t xml:space="preserve"> </w:t>
      </w:r>
      <w:r w:rsidR="00A76652" w:rsidRPr="005A0B8A">
        <w:rPr>
          <w:rFonts w:ascii="Times New Roman" w:hAnsi="Times New Roman" w:cs="Times New Roman"/>
          <w:sz w:val="24"/>
          <w:szCs w:val="24"/>
        </w:rPr>
        <w:t>Уточненная программа будет направлена</w:t>
      </w:r>
      <w:r w:rsidR="00A76652">
        <w:rPr>
          <w:rFonts w:ascii="Times New Roman" w:hAnsi="Times New Roman" w:cs="Times New Roman"/>
          <w:sz w:val="24"/>
          <w:szCs w:val="24"/>
        </w:rPr>
        <w:t xml:space="preserve"> </w:t>
      </w:r>
      <w:r w:rsidR="00A76652" w:rsidRPr="005A0B8A">
        <w:rPr>
          <w:rFonts w:ascii="Times New Roman" w:hAnsi="Times New Roman" w:cs="Times New Roman"/>
          <w:sz w:val="24"/>
          <w:szCs w:val="24"/>
        </w:rPr>
        <w:t>в информационном письме №</w:t>
      </w:r>
      <w:r w:rsidR="00A76652">
        <w:rPr>
          <w:rFonts w:ascii="Times New Roman" w:hAnsi="Times New Roman" w:cs="Times New Roman"/>
          <w:sz w:val="24"/>
          <w:szCs w:val="24"/>
        </w:rPr>
        <w:t xml:space="preserve"> </w:t>
      </w:r>
      <w:r w:rsidR="00A76652" w:rsidRPr="005A0B8A">
        <w:rPr>
          <w:rFonts w:ascii="Times New Roman" w:hAnsi="Times New Roman" w:cs="Times New Roman"/>
          <w:sz w:val="24"/>
          <w:szCs w:val="24"/>
        </w:rPr>
        <w:t>2</w:t>
      </w:r>
      <w:r w:rsidR="00711E3E">
        <w:rPr>
          <w:rFonts w:ascii="Times New Roman" w:hAnsi="Times New Roman" w:cs="Times New Roman"/>
          <w:sz w:val="24"/>
          <w:szCs w:val="24"/>
        </w:rPr>
        <w:t>, а также размещена на сайте конференции.</w:t>
      </w:r>
    </w:p>
    <w:p w14:paraId="1AFEA925" w14:textId="3A8C7236" w:rsidR="000041F3" w:rsidRDefault="000041F3" w:rsidP="000041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A3C511" w14:textId="015A249D" w:rsidR="00BF320E" w:rsidRDefault="00BF320E" w:rsidP="00BF3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темы </w:t>
      </w:r>
      <w:r w:rsidR="00711E3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онференции: </w:t>
      </w:r>
    </w:p>
    <w:p w14:paraId="14CBE70F" w14:textId="6912471A" w:rsidR="00BF320E" w:rsidRDefault="00CE3882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11E3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применения геномной селекции в животноводстве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9BFE177" w14:textId="4C9120FF" w:rsidR="00711E3E" w:rsidRDefault="00CE3882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11E3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аквакультуры;</w:t>
      </w:r>
    </w:p>
    <w:p w14:paraId="1D780E84" w14:textId="2096193B" w:rsidR="00E9723B" w:rsidRDefault="00711E3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38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97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иотехнологии в решении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глобальных экологических </w:t>
      </w:r>
      <w:r w:rsidR="00E972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F1737E" w14:textId="4323FDFF"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1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производства новых материалов на основе переработки биомассы;</w:t>
      </w:r>
    </w:p>
    <w:p w14:paraId="56D4023E" w14:textId="256FF79B" w:rsidR="00711E3E" w:rsidRDefault="00711E3E" w:rsidP="00711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биотехнологии для создания инновационных ветеринарных препаратов;</w:t>
      </w:r>
    </w:p>
    <w:p w14:paraId="60518623" w14:textId="25D7AB1B" w:rsidR="00711E3E" w:rsidRDefault="00711E3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биотехнологии для создания инновационных продуктов питания.</w:t>
      </w:r>
    </w:p>
    <w:p w14:paraId="0A056255" w14:textId="030EAF6A" w:rsidR="00565A16" w:rsidRPr="00682649" w:rsidRDefault="00565A16" w:rsidP="00A76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6514E" w14:textId="0447FAB3" w:rsidR="00C508C6" w:rsidRPr="002201B7" w:rsidRDefault="009C28DD" w:rsidP="00C508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принять участие в 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766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Научно-практическ</w:t>
      </w:r>
      <w:r w:rsid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</w:t>
      </w:r>
      <w:r w:rsid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международным участием «Биотехнологи</w:t>
      </w:r>
      <w:r w:rsidR="006E34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драйвер развития территорий».</w:t>
      </w:r>
    </w:p>
    <w:p w14:paraId="46BAC1C8" w14:textId="10C581FB" w:rsidR="00BB10AA" w:rsidRDefault="001D4898" w:rsidP="00C00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Конференции необходимо зарегистрироваться на сайте</w:t>
      </w:r>
      <w:r w:rsidR="007C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biotechregion</w:t>
      </w:r>
      <w:r w:rsidR="007C3C76" w:rsidRPr="007C3C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3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="007C3C76" w:rsidRPr="007C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711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0D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82649" w:rsidRPr="00C50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 202</w:t>
      </w:r>
      <w:r w:rsidR="00A76652" w:rsidRPr="00A76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82649" w:rsidRPr="00C50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682649"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5B875" w14:textId="77777777" w:rsidR="0062143C" w:rsidRDefault="00C005B5" w:rsidP="006214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Формат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0AA" w:rsidRPr="00A76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очно</w:t>
      </w:r>
      <w:r w:rsidR="00A86D7F" w:rsidRPr="00A76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B10AA" w:rsidRPr="00A76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дистанционный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 для подключения будут направлены</w:t>
      </w:r>
      <w:r w:rsidR="00E97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несколько дней до начала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0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4902FA" w14:textId="77777777" w:rsidR="0062143C" w:rsidRDefault="0062143C" w:rsidP="006214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8BCC21" w14:textId="35621EEC" w:rsidR="00A86D7F" w:rsidRPr="0062143C" w:rsidRDefault="00255F44" w:rsidP="006214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Контакты: </w:t>
      </w:r>
    </w:p>
    <w:p w14:paraId="3242EFBC" w14:textId="6C595380" w:rsidR="009C28DD" w:rsidRPr="007C3C76" w:rsidRDefault="009C28DD" w:rsidP="009C28DD">
      <w:pPr>
        <w:jc w:val="both"/>
        <w:rPr>
          <w:rFonts w:ascii="Times New Roman" w:hAnsi="Times New Roman" w:cs="Times New Roman"/>
          <w:sz w:val="24"/>
          <w:szCs w:val="24"/>
        </w:rPr>
      </w:pPr>
      <w:r w:rsidRPr="007C3C76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A86D7F" w:rsidRPr="007C3C76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7C3C76">
        <w:rPr>
          <w:rFonts w:ascii="Times New Roman" w:hAnsi="Times New Roman" w:cs="Times New Roman"/>
          <w:b/>
          <w:sz w:val="24"/>
          <w:szCs w:val="24"/>
        </w:rPr>
        <w:t>:</w:t>
      </w:r>
      <w:r w:rsidR="00255F44" w:rsidRPr="007C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C76">
        <w:rPr>
          <w:rFonts w:ascii="Times New Roman" w:hAnsi="Times New Roman" w:cs="Times New Roman"/>
          <w:sz w:val="24"/>
          <w:szCs w:val="24"/>
        </w:rPr>
        <w:t>Кривошеев Дмитрий Михайлович</w:t>
      </w:r>
      <w:r w:rsidR="009D1DA0">
        <w:rPr>
          <w:rFonts w:ascii="Times New Roman" w:hAnsi="Times New Roman" w:cs="Times New Roman"/>
          <w:sz w:val="24"/>
          <w:szCs w:val="24"/>
        </w:rPr>
        <w:t>,</w:t>
      </w:r>
      <w:r w:rsidRPr="007C3C76">
        <w:rPr>
          <w:rFonts w:ascii="Times New Roman" w:hAnsi="Times New Roman" w:cs="Times New Roman"/>
          <w:sz w:val="24"/>
          <w:szCs w:val="24"/>
        </w:rPr>
        <w:t xml:space="preserve"> кандидат биологических наук, председатель Правления Вологодского регионального отделения Общероссийской общественной организации «Общество биотехнологов России им. Ю.А</w:t>
      </w:r>
      <w:r w:rsidR="00A86D7F" w:rsidRPr="007C3C76">
        <w:rPr>
          <w:rFonts w:ascii="Times New Roman" w:hAnsi="Times New Roman" w:cs="Times New Roman"/>
          <w:sz w:val="24"/>
          <w:szCs w:val="24"/>
        </w:rPr>
        <w:t xml:space="preserve">. Овчинникова», </w:t>
      </w:r>
      <w:r w:rsidRPr="007C3C76">
        <w:rPr>
          <w:rFonts w:ascii="Times New Roman" w:hAnsi="Times New Roman" w:cs="Times New Roman"/>
          <w:sz w:val="24"/>
          <w:szCs w:val="24"/>
        </w:rPr>
        <w:t>+7</w:t>
      </w:r>
      <w:r w:rsidR="00A86D7F" w:rsidRPr="007C3C76">
        <w:rPr>
          <w:rFonts w:ascii="Times New Roman" w:hAnsi="Times New Roman" w:cs="Times New Roman"/>
          <w:sz w:val="24"/>
          <w:szCs w:val="24"/>
        </w:rPr>
        <w:t xml:space="preserve"> </w:t>
      </w:r>
      <w:r w:rsidRPr="007C3C76">
        <w:rPr>
          <w:rFonts w:ascii="Times New Roman" w:hAnsi="Times New Roman" w:cs="Times New Roman"/>
          <w:sz w:val="24"/>
          <w:szCs w:val="24"/>
        </w:rPr>
        <w:t>(921)</w:t>
      </w:r>
      <w:r w:rsidR="00A86D7F" w:rsidRPr="007C3C76">
        <w:rPr>
          <w:rFonts w:ascii="Times New Roman" w:hAnsi="Times New Roman" w:cs="Times New Roman"/>
          <w:sz w:val="24"/>
          <w:szCs w:val="24"/>
        </w:rPr>
        <w:t xml:space="preserve"> </w:t>
      </w:r>
      <w:r w:rsidRPr="007C3C76">
        <w:rPr>
          <w:rFonts w:ascii="Times New Roman" w:hAnsi="Times New Roman" w:cs="Times New Roman"/>
          <w:sz w:val="24"/>
          <w:szCs w:val="24"/>
        </w:rPr>
        <w:t>121-55-03</w:t>
      </w:r>
      <w:r w:rsidR="00682649" w:rsidRPr="007C3C76">
        <w:rPr>
          <w:rFonts w:ascii="Times New Roman" w:hAnsi="Times New Roman" w:cs="Times New Roman"/>
          <w:sz w:val="24"/>
          <w:szCs w:val="24"/>
        </w:rPr>
        <w:t xml:space="preserve">, эл. </w:t>
      </w:r>
      <w:r w:rsidR="0027093A" w:rsidRPr="007C3C76">
        <w:rPr>
          <w:rFonts w:ascii="Times New Roman" w:hAnsi="Times New Roman" w:cs="Times New Roman"/>
          <w:sz w:val="24"/>
          <w:szCs w:val="24"/>
        </w:rPr>
        <w:t>а</w:t>
      </w:r>
      <w:r w:rsidR="00682649" w:rsidRPr="007C3C76">
        <w:rPr>
          <w:rFonts w:ascii="Times New Roman" w:hAnsi="Times New Roman" w:cs="Times New Roman"/>
          <w:sz w:val="24"/>
          <w:szCs w:val="24"/>
        </w:rPr>
        <w:t>дрес</w:t>
      </w:r>
      <w:r w:rsidR="007A6014" w:rsidRPr="007C3C76">
        <w:rPr>
          <w:rFonts w:ascii="Times New Roman" w:hAnsi="Times New Roman" w:cs="Times New Roman"/>
          <w:sz w:val="24"/>
          <w:szCs w:val="24"/>
        </w:rPr>
        <w:t>:</w:t>
      </w:r>
      <w:r w:rsidR="0027093A" w:rsidRPr="007C3C76">
        <w:rPr>
          <w:rFonts w:ascii="Times New Roman" w:hAnsi="Times New Roman" w:cs="Times New Roman"/>
          <w:sz w:val="24"/>
          <w:szCs w:val="24"/>
        </w:rPr>
        <w:t xml:space="preserve"> kdm-86@mail.ru</w:t>
      </w:r>
    </w:p>
    <w:p w14:paraId="14DD5E78" w14:textId="77777777" w:rsidR="003239C3" w:rsidRDefault="003239C3" w:rsidP="00E9723B">
      <w:pPr>
        <w:rPr>
          <w:rFonts w:ascii="Times New Roman" w:hAnsi="Times New Roman" w:cs="Times New Roman"/>
          <w:sz w:val="28"/>
        </w:rPr>
      </w:pPr>
    </w:p>
    <w:sectPr w:rsidR="003239C3" w:rsidSect="00A245BE"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06E"/>
    <w:multiLevelType w:val="multilevel"/>
    <w:tmpl w:val="EB78F26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25E27EFB"/>
    <w:multiLevelType w:val="multilevel"/>
    <w:tmpl w:val="EB78F26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2B744CA7"/>
    <w:multiLevelType w:val="hybridMultilevel"/>
    <w:tmpl w:val="ABEE5B8C"/>
    <w:lvl w:ilvl="0" w:tplc="31B2CEB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6847FF1"/>
    <w:multiLevelType w:val="multilevel"/>
    <w:tmpl w:val="2E3E536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597100EE"/>
    <w:multiLevelType w:val="hybridMultilevel"/>
    <w:tmpl w:val="B28E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710"/>
    <w:multiLevelType w:val="multilevel"/>
    <w:tmpl w:val="E904F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ADD50A3"/>
    <w:multiLevelType w:val="multilevel"/>
    <w:tmpl w:val="6188324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 w16cid:durableId="1431243517">
    <w:abstractNumId w:val="4"/>
  </w:num>
  <w:num w:numId="2" w16cid:durableId="509220235">
    <w:abstractNumId w:val="5"/>
  </w:num>
  <w:num w:numId="3" w16cid:durableId="427697109">
    <w:abstractNumId w:val="2"/>
  </w:num>
  <w:num w:numId="4" w16cid:durableId="1956788233">
    <w:abstractNumId w:val="1"/>
  </w:num>
  <w:num w:numId="5" w16cid:durableId="1459759854">
    <w:abstractNumId w:val="6"/>
  </w:num>
  <w:num w:numId="6" w16cid:durableId="886720023">
    <w:abstractNumId w:val="0"/>
  </w:num>
  <w:num w:numId="7" w16cid:durableId="1581478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DD"/>
    <w:rsid w:val="000041F3"/>
    <w:rsid w:val="00044A02"/>
    <w:rsid w:val="00047BA7"/>
    <w:rsid w:val="000A60CF"/>
    <w:rsid w:val="000A69C0"/>
    <w:rsid w:val="000D3E91"/>
    <w:rsid w:val="00152D3F"/>
    <w:rsid w:val="00171AA0"/>
    <w:rsid w:val="001B15BF"/>
    <w:rsid w:val="001C0177"/>
    <w:rsid w:val="001C40A9"/>
    <w:rsid w:val="001D4898"/>
    <w:rsid w:val="002201B7"/>
    <w:rsid w:val="00220DFD"/>
    <w:rsid w:val="0023243A"/>
    <w:rsid w:val="002354AA"/>
    <w:rsid w:val="00255F44"/>
    <w:rsid w:val="0027093A"/>
    <w:rsid w:val="0027423E"/>
    <w:rsid w:val="00281ED8"/>
    <w:rsid w:val="003239C3"/>
    <w:rsid w:val="0037686A"/>
    <w:rsid w:val="003E05AD"/>
    <w:rsid w:val="003E7F7C"/>
    <w:rsid w:val="00453911"/>
    <w:rsid w:val="00482619"/>
    <w:rsid w:val="0048344D"/>
    <w:rsid w:val="004D3B4B"/>
    <w:rsid w:val="0052192E"/>
    <w:rsid w:val="00524D60"/>
    <w:rsid w:val="00565A16"/>
    <w:rsid w:val="005932CF"/>
    <w:rsid w:val="005A0B8A"/>
    <w:rsid w:val="005C7280"/>
    <w:rsid w:val="005F4782"/>
    <w:rsid w:val="00600222"/>
    <w:rsid w:val="006041BD"/>
    <w:rsid w:val="0062143C"/>
    <w:rsid w:val="00646376"/>
    <w:rsid w:val="006500F8"/>
    <w:rsid w:val="006564C7"/>
    <w:rsid w:val="00682649"/>
    <w:rsid w:val="006E34FE"/>
    <w:rsid w:val="006F57A3"/>
    <w:rsid w:val="00711E3E"/>
    <w:rsid w:val="007447C5"/>
    <w:rsid w:val="007A6014"/>
    <w:rsid w:val="007C3C76"/>
    <w:rsid w:val="007F0D24"/>
    <w:rsid w:val="00802A8F"/>
    <w:rsid w:val="00862E20"/>
    <w:rsid w:val="00882C82"/>
    <w:rsid w:val="008D6D09"/>
    <w:rsid w:val="00905C73"/>
    <w:rsid w:val="00932C2D"/>
    <w:rsid w:val="009C28DD"/>
    <w:rsid w:val="009D1DA0"/>
    <w:rsid w:val="00A040CA"/>
    <w:rsid w:val="00A053E6"/>
    <w:rsid w:val="00A245BE"/>
    <w:rsid w:val="00A24DEA"/>
    <w:rsid w:val="00A35334"/>
    <w:rsid w:val="00A43BBC"/>
    <w:rsid w:val="00A76652"/>
    <w:rsid w:val="00A86D7F"/>
    <w:rsid w:val="00AC2AAD"/>
    <w:rsid w:val="00AE6843"/>
    <w:rsid w:val="00B12E36"/>
    <w:rsid w:val="00B201C3"/>
    <w:rsid w:val="00BA0B5E"/>
    <w:rsid w:val="00BB10AA"/>
    <w:rsid w:val="00BC6D26"/>
    <w:rsid w:val="00BD77B1"/>
    <w:rsid w:val="00BF320E"/>
    <w:rsid w:val="00C005B5"/>
    <w:rsid w:val="00C33149"/>
    <w:rsid w:val="00C33737"/>
    <w:rsid w:val="00C404DF"/>
    <w:rsid w:val="00C40C68"/>
    <w:rsid w:val="00C46ACA"/>
    <w:rsid w:val="00C508C6"/>
    <w:rsid w:val="00C50EA6"/>
    <w:rsid w:val="00CE3882"/>
    <w:rsid w:val="00CE58BF"/>
    <w:rsid w:val="00D03DB1"/>
    <w:rsid w:val="00D600C7"/>
    <w:rsid w:val="00DB7099"/>
    <w:rsid w:val="00DD5FFD"/>
    <w:rsid w:val="00E55F60"/>
    <w:rsid w:val="00E96953"/>
    <w:rsid w:val="00E9723B"/>
    <w:rsid w:val="00EB7A1E"/>
    <w:rsid w:val="00F81481"/>
    <w:rsid w:val="00FC6B46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131"/>
  <w15:docId w15:val="{FA7CF703-72A9-498C-BF87-681CCE0F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9CA5-537F-4128-BAF6-24614B3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Кривошеев</dc:creator>
  <cp:lastModifiedBy>татьяна гаева</cp:lastModifiedBy>
  <cp:revision>2</cp:revision>
  <cp:lastPrinted>2023-03-06T13:46:00Z</cp:lastPrinted>
  <dcterms:created xsi:type="dcterms:W3CDTF">2024-02-07T14:38:00Z</dcterms:created>
  <dcterms:modified xsi:type="dcterms:W3CDTF">2024-02-07T14:38:00Z</dcterms:modified>
</cp:coreProperties>
</file>